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F39E3" w14:textId="77777777" w:rsidR="00C17572" w:rsidRDefault="00FE1112" w:rsidP="00E5273C">
      <w:pPr>
        <w:spacing w:after="0"/>
        <w:jc w:val="center"/>
        <w:rPr>
          <w:b/>
          <w:u w:val="single"/>
          <w:lang w:val="en-US"/>
        </w:rPr>
      </w:pPr>
      <w:bookmarkStart w:id="0" w:name="_GoBack"/>
      <w:bookmarkEnd w:id="0"/>
      <w:r w:rsidRPr="00FE1112">
        <w:rPr>
          <w:b/>
          <w:u w:val="single"/>
          <w:lang w:val="en-US"/>
        </w:rPr>
        <w:t>Volunteer Role Description</w:t>
      </w:r>
    </w:p>
    <w:p w14:paraId="09ECA5BD" w14:textId="77777777" w:rsidR="00E5273C" w:rsidRDefault="00DB4D36" w:rsidP="00E5273C">
      <w:pPr>
        <w:spacing w:after="0"/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Fundraising</w:t>
      </w:r>
      <w:r w:rsidR="00E5273C">
        <w:rPr>
          <w:b/>
          <w:u w:val="single"/>
          <w:lang w:val="en-US"/>
        </w:rPr>
        <w:t xml:space="preserve"> </w:t>
      </w:r>
      <w:r w:rsidR="004B4F55">
        <w:rPr>
          <w:b/>
          <w:u w:val="single"/>
          <w:lang w:val="en-US"/>
        </w:rPr>
        <w:t>V</w:t>
      </w:r>
      <w:r w:rsidR="00E5273C">
        <w:rPr>
          <w:b/>
          <w:u w:val="single"/>
          <w:lang w:val="en-US"/>
        </w:rPr>
        <w:t>olunteers</w:t>
      </w:r>
    </w:p>
    <w:p w14:paraId="569F0931" w14:textId="77777777" w:rsidR="00FE1112" w:rsidRDefault="00FE1112" w:rsidP="00FE1112">
      <w:pPr>
        <w:jc w:val="center"/>
        <w:rPr>
          <w:b/>
          <w:u w:val="single"/>
          <w:lang w:val="en-US"/>
        </w:rPr>
      </w:pPr>
    </w:p>
    <w:p w14:paraId="2E308C38" w14:textId="77777777" w:rsidR="00FE1112" w:rsidRDefault="00FE1112" w:rsidP="00FE1112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About Us:</w:t>
      </w:r>
    </w:p>
    <w:p w14:paraId="17801E02" w14:textId="77777777" w:rsidR="00FE1112" w:rsidRPr="00FE1112" w:rsidRDefault="00FE1112" w:rsidP="00B911E1">
      <w:pPr>
        <w:spacing w:after="0"/>
        <w:rPr>
          <w:b/>
          <w:lang w:val="en-US"/>
        </w:rPr>
      </w:pPr>
      <w:r>
        <w:rPr>
          <w:b/>
          <w:lang w:val="en-US"/>
        </w:rPr>
        <w:t>Founded in 2010 we provide</w:t>
      </w:r>
      <w:r w:rsidRPr="00FE1112">
        <w:rPr>
          <w:b/>
          <w:lang w:val="en-US"/>
        </w:rPr>
        <w:t xml:space="preserve"> support to women and girls aged 14 and above who have experienc</w:t>
      </w:r>
      <w:r>
        <w:rPr>
          <w:b/>
          <w:lang w:val="en-US"/>
        </w:rPr>
        <w:t xml:space="preserve">ed any form of sexual violence. </w:t>
      </w:r>
      <w:r w:rsidRPr="00FE1112">
        <w:rPr>
          <w:b/>
          <w:lang w:val="en-US"/>
        </w:rPr>
        <w:t xml:space="preserve">We </w:t>
      </w:r>
      <w:r>
        <w:rPr>
          <w:b/>
          <w:lang w:val="en-US"/>
        </w:rPr>
        <w:t>currently offer</w:t>
      </w:r>
      <w:r w:rsidRPr="00FE1112">
        <w:rPr>
          <w:b/>
          <w:lang w:val="en-US"/>
        </w:rPr>
        <w:t xml:space="preserve"> 25 weeks of free, specialist, counselling with one of o</w:t>
      </w:r>
      <w:r w:rsidR="00B911E1">
        <w:rPr>
          <w:b/>
          <w:lang w:val="en-US"/>
        </w:rPr>
        <w:t>ur 13 fully trained counsellors.</w:t>
      </w:r>
    </w:p>
    <w:p w14:paraId="290BE827" w14:textId="3A3C3F1B" w:rsidR="00FE1112" w:rsidRDefault="00FE1112" w:rsidP="00FE1112">
      <w:pPr>
        <w:rPr>
          <w:b/>
          <w:lang w:val="en-US"/>
        </w:rPr>
      </w:pPr>
      <w:r w:rsidRPr="00FE1112">
        <w:rPr>
          <w:b/>
          <w:lang w:val="en-US"/>
        </w:rPr>
        <w:t xml:space="preserve">Our free, confidential, helpline is open on Tuesday and Thursday between 7pm and 9pm. This is staffed by our wonderful </w:t>
      </w:r>
      <w:r w:rsidR="00AF12D4">
        <w:rPr>
          <w:b/>
          <w:lang w:val="en-US"/>
        </w:rPr>
        <w:t>women</w:t>
      </w:r>
      <w:r w:rsidRPr="00FE1112">
        <w:rPr>
          <w:b/>
          <w:lang w:val="en-US"/>
        </w:rPr>
        <w:t xml:space="preserve"> volunteers who have received extensive training in how to support</w:t>
      </w:r>
      <w:r>
        <w:rPr>
          <w:b/>
          <w:lang w:val="en-US"/>
        </w:rPr>
        <w:t xml:space="preserve"> a survivor of sexual violence.</w:t>
      </w:r>
    </w:p>
    <w:p w14:paraId="48D5E733" w14:textId="77777777" w:rsidR="00FE1112" w:rsidRDefault="00FE1112" w:rsidP="00FE1112">
      <w:pPr>
        <w:rPr>
          <w:b/>
          <w:u w:val="single"/>
          <w:lang w:val="en-US"/>
        </w:rPr>
      </w:pPr>
      <w:r w:rsidRPr="00FE1112">
        <w:rPr>
          <w:b/>
          <w:u w:val="single"/>
          <w:lang w:val="en-US"/>
        </w:rPr>
        <w:t>About the Role:</w:t>
      </w:r>
    </w:p>
    <w:p w14:paraId="511370DC" w14:textId="77777777" w:rsidR="00DB4D36" w:rsidRDefault="00DB4D36" w:rsidP="00FE1112">
      <w:pPr>
        <w:rPr>
          <w:szCs w:val="24"/>
          <w:lang w:val="en-US"/>
        </w:rPr>
      </w:pPr>
      <w:r w:rsidRPr="00DB4D36">
        <w:rPr>
          <w:szCs w:val="24"/>
          <w:lang w:val="en-US"/>
        </w:rPr>
        <w:t>Fundraising volunteers are pas</w:t>
      </w:r>
      <w:r>
        <w:rPr>
          <w:szCs w:val="24"/>
          <w:lang w:val="en-US"/>
        </w:rPr>
        <w:t xml:space="preserve">sionate about raising awareness &amp; </w:t>
      </w:r>
      <w:r w:rsidRPr="00DB4D36">
        <w:rPr>
          <w:szCs w:val="24"/>
          <w:lang w:val="en-US"/>
        </w:rPr>
        <w:t>money</w:t>
      </w:r>
      <w:r>
        <w:rPr>
          <w:szCs w:val="24"/>
          <w:lang w:val="en-US"/>
        </w:rPr>
        <w:t xml:space="preserve"> whilst</w:t>
      </w:r>
      <w:r w:rsidRPr="00DB4D36">
        <w:rPr>
          <w:szCs w:val="24"/>
          <w:lang w:val="en-US"/>
        </w:rPr>
        <w:t xml:space="preserve"> promoting the services of </w:t>
      </w:r>
      <w:r>
        <w:rPr>
          <w:szCs w:val="24"/>
          <w:lang w:val="en-US"/>
        </w:rPr>
        <w:t>Suffolk Rape Crisis</w:t>
      </w:r>
      <w:r w:rsidRPr="00DB4D36">
        <w:rPr>
          <w:szCs w:val="24"/>
          <w:lang w:val="en-US"/>
        </w:rPr>
        <w:t xml:space="preserve">.  </w:t>
      </w:r>
      <w:r>
        <w:rPr>
          <w:szCs w:val="24"/>
          <w:lang w:val="en-US"/>
        </w:rPr>
        <w:t xml:space="preserve">We welcome volunteers who want to be </w:t>
      </w:r>
      <w:r w:rsidRPr="00DB4D36">
        <w:rPr>
          <w:szCs w:val="24"/>
          <w:lang w:val="en-US"/>
        </w:rPr>
        <w:t xml:space="preserve">creative about </w:t>
      </w:r>
      <w:proofErr w:type="spellStart"/>
      <w:r w:rsidRPr="00DB4D36">
        <w:rPr>
          <w:szCs w:val="24"/>
          <w:lang w:val="en-US"/>
        </w:rPr>
        <w:t>organising</w:t>
      </w:r>
      <w:proofErr w:type="spellEnd"/>
      <w:r w:rsidRPr="00DB4D36">
        <w:rPr>
          <w:szCs w:val="24"/>
          <w:lang w:val="en-US"/>
        </w:rPr>
        <w:t xml:space="preserve"> and running events </w:t>
      </w:r>
      <w:r>
        <w:rPr>
          <w:szCs w:val="24"/>
          <w:lang w:val="en-US"/>
        </w:rPr>
        <w:t>as well as those who are happy to collect donations at local events</w:t>
      </w:r>
      <w:r w:rsidRPr="00DB4D36">
        <w:rPr>
          <w:szCs w:val="24"/>
          <w:lang w:val="en-US"/>
        </w:rPr>
        <w:t xml:space="preserve"> or </w:t>
      </w:r>
      <w:r>
        <w:rPr>
          <w:szCs w:val="24"/>
          <w:lang w:val="en-US"/>
        </w:rPr>
        <w:t xml:space="preserve">even arrange small local fundraising events such as a bake sale. The role is varied and could include planning an event one day and helping in the office with mailouts and publicity the next! </w:t>
      </w:r>
    </w:p>
    <w:p w14:paraId="71DD7FE3" w14:textId="77777777" w:rsidR="00FE1112" w:rsidRDefault="00FE1112" w:rsidP="00FE1112">
      <w:pPr>
        <w:rPr>
          <w:b/>
          <w:u w:val="single"/>
          <w:lang w:val="en-US"/>
        </w:rPr>
      </w:pPr>
      <w:r w:rsidRPr="00FE1112">
        <w:rPr>
          <w:b/>
          <w:u w:val="single"/>
          <w:lang w:val="en-US"/>
        </w:rPr>
        <w:t>About you:</w:t>
      </w:r>
    </w:p>
    <w:p w14:paraId="59800ABE" w14:textId="77777777" w:rsidR="004D3603" w:rsidRDefault="00B911E1" w:rsidP="004D3603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Must h</w:t>
      </w:r>
      <w:r w:rsidR="004D3603" w:rsidRPr="004D3603">
        <w:rPr>
          <w:lang w:val="en-US"/>
        </w:rPr>
        <w:t xml:space="preserve">ave good interpersonal skills including </w:t>
      </w:r>
      <w:r w:rsidR="00DB4D36">
        <w:rPr>
          <w:lang w:val="en-US"/>
        </w:rPr>
        <w:t>a friendly and approachable manner</w:t>
      </w:r>
    </w:p>
    <w:p w14:paraId="20290ECA" w14:textId="77777777" w:rsidR="004D3603" w:rsidRPr="00B911E1" w:rsidRDefault="00B911E1" w:rsidP="00B911E1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Must be literate</w:t>
      </w:r>
    </w:p>
    <w:p w14:paraId="62292735" w14:textId="77777777" w:rsidR="004D3603" w:rsidRDefault="004D3603" w:rsidP="004D3603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4D3603">
        <w:rPr>
          <w:lang w:val="en-US"/>
        </w:rPr>
        <w:t>Have a non-judgmental attitude and a commitment to work within our feminist principles</w:t>
      </w:r>
    </w:p>
    <w:p w14:paraId="5FD21590" w14:textId="77777777" w:rsidR="00E45AD2" w:rsidRPr="00B911E1" w:rsidRDefault="00E45AD2" w:rsidP="004D3603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Be willing to follow our policies and procedures including completing a DBS check</w:t>
      </w:r>
    </w:p>
    <w:p w14:paraId="19921214" w14:textId="3ED4E85B" w:rsidR="00B911E1" w:rsidRPr="00AF12D4" w:rsidRDefault="00DB4D36" w:rsidP="00B911E1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AF12D4">
        <w:rPr>
          <w:lang w:val="en-US"/>
        </w:rPr>
        <w:t xml:space="preserve">Be reliable and able to commit to </w:t>
      </w:r>
      <w:r w:rsidR="00AF12D4" w:rsidRPr="00AF12D4">
        <w:rPr>
          <w:lang w:val="en-US"/>
        </w:rPr>
        <w:t>attending bi-monthly fundraising meetings and ad-hoc events.</w:t>
      </w:r>
    </w:p>
    <w:p w14:paraId="13CC37CD" w14:textId="3EC49066" w:rsidR="004D3603" w:rsidRPr="00B911E1" w:rsidRDefault="00B911E1" w:rsidP="004D3603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Be able to commit to </w:t>
      </w:r>
      <w:r w:rsidR="00DB4D36">
        <w:rPr>
          <w:lang w:val="en-US"/>
        </w:rPr>
        <w:t>any necessary training</w:t>
      </w:r>
      <w:r w:rsidR="00AF12D4">
        <w:rPr>
          <w:lang w:val="en-US"/>
        </w:rPr>
        <w:t>, including induction</w:t>
      </w:r>
    </w:p>
    <w:p w14:paraId="1C855F3C" w14:textId="2F699148" w:rsidR="004D3603" w:rsidRDefault="004D3603" w:rsidP="004D3603">
      <w:pPr>
        <w:pStyle w:val="ListParagraph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 xml:space="preserve">Have </w:t>
      </w:r>
      <w:r w:rsidR="00AF12D4">
        <w:rPr>
          <w:lang w:val="en-US"/>
        </w:rPr>
        <w:t>an understanding of</w:t>
      </w:r>
      <w:proofErr w:type="gramEnd"/>
      <w:r w:rsidR="00AF12D4">
        <w:rPr>
          <w:lang w:val="en-US"/>
        </w:rPr>
        <w:t xml:space="preserve"> and</w:t>
      </w:r>
      <w:r w:rsidRPr="004D3603">
        <w:rPr>
          <w:lang w:val="en-US"/>
        </w:rPr>
        <w:t xml:space="preserve"> willingness to learn about the impacts of sexual violence on survivors and a willingness to re</w:t>
      </w:r>
      <w:r>
        <w:rPr>
          <w:lang w:val="en-US"/>
        </w:rPr>
        <w:t>spond in a non-judgmental, non-discriminatory manner</w:t>
      </w:r>
      <w:r w:rsidRPr="004D3603">
        <w:rPr>
          <w:lang w:val="en-US"/>
        </w:rPr>
        <w:t xml:space="preserve"> </w:t>
      </w:r>
    </w:p>
    <w:p w14:paraId="43A33745" w14:textId="77777777" w:rsidR="00B911E1" w:rsidRPr="004D3603" w:rsidRDefault="00B911E1" w:rsidP="004D360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Be able to travel</w:t>
      </w:r>
      <w:r w:rsidR="00DB4D36">
        <w:rPr>
          <w:lang w:val="en-US"/>
        </w:rPr>
        <w:t xml:space="preserve"> independently</w:t>
      </w:r>
      <w:r>
        <w:rPr>
          <w:lang w:val="en-US"/>
        </w:rPr>
        <w:t>.</w:t>
      </w:r>
    </w:p>
    <w:p w14:paraId="678C2DED" w14:textId="77777777" w:rsidR="004D3603" w:rsidRPr="00B911E1" w:rsidRDefault="004D3603" w:rsidP="00FE1112">
      <w:pPr>
        <w:rPr>
          <w:b/>
          <w:u w:val="single"/>
          <w:lang w:val="en-US"/>
        </w:rPr>
      </w:pPr>
      <w:r w:rsidRPr="00B911E1">
        <w:rPr>
          <w:b/>
          <w:u w:val="single"/>
          <w:lang w:val="en-US"/>
        </w:rPr>
        <w:t>Benefits:</w:t>
      </w:r>
    </w:p>
    <w:p w14:paraId="07CAD177" w14:textId="77777777" w:rsidR="00B911E1" w:rsidRPr="00B911E1" w:rsidRDefault="004D3603" w:rsidP="00DB4D36">
      <w:pPr>
        <w:pStyle w:val="ListParagraph"/>
        <w:numPr>
          <w:ilvl w:val="0"/>
          <w:numId w:val="2"/>
        </w:numPr>
        <w:rPr>
          <w:lang w:val="en-US"/>
        </w:rPr>
      </w:pPr>
      <w:r w:rsidRPr="00B911E1">
        <w:rPr>
          <w:lang w:val="en-US"/>
        </w:rPr>
        <w:t>An ongoing training program covering a variety of areas including Mental Health; Supporting Trans Survivors; &amp; Equality and Diversity</w:t>
      </w:r>
    </w:p>
    <w:p w14:paraId="0AD27915" w14:textId="77777777" w:rsidR="00B911E1" w:rsidRDefault="00B911E1" w:rsidP="004D3603">
      <w:pPr>
        <w:pStyle w:val="ListParagraph"/>
        <w:numPr>
          <w:ilvl w:val="0"/>
          <w:numId w:val="2"/>
        </w:numPr>
        <w:rPr>
          <w:lang w:val="en-US"/>
        </w:rPr>
      </w:pPr>
      <w:r w:rsidRPr="00B911E1">
        <w:rPr>
          <w:lang w:val="en-US"/>
        </w:rPr>
        <w:t xml:space="preserve">You will develop valuable skills in </w:t>
      </w:r>
      <w:r w:rsidR="00DB4D36">
        <w:rPr>
          <w:lang w:val="en-US"/>
        </w:rPr>
        <w:t>fundraising; cash handling</w:t>
      </w:r>
      <w:r w:rsidRPr="00B911E1">
        <w:rPr>
          <w:lang w:val="en-US"/>
        </w:rPr>
        <w:t xml:space="preserve">; </w:t>
      </w:r>
      <w:r w:rsidR="00DB4D36">
        <w:rPr>
          <w:lang w:val="en-US"/>
        </w:rPr>
        <w:t>customer service; sales &amp; administration</w:t>
      </w:r>
    </w:p>
    <w:p w14:paraId="477BCC9B" w14:textId="77777777" w:rsidR="00B911E1" w:rsidRDefault="00DB4D36" w:rsidP="004D360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Full s</w:t>
      </w:r>
      <w:r w:rsidR="00B911E1">
        <w:rPr>
          <w:lang w:val="en-US"/>
        </w:rPr>
        <w:t>upport from our current volunteer team and staff</w:t>
      </w:r>
    </w:p>
    <w:p w14:paraId="73653610" w14:textId="77777777" w:rsidR="00DB4D36" w:rsidRDefault="00DB4D36" w:rsidP="004D360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An opportunity to make a difference to women affected by sexual violence</w:t>
      </w:r>
    </w:p>
    <w:p w14:paraId="0CD80943" w14:textId="77777777" w:rsidR="004D3603" w:rsidRPr="00B911E1" w:rsidRDefault="00B911E1" w:rsidP="00FE111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An opportunity to work in a welcoming, feminist environment with committed and passionate women who work hard to support survivors of sexual violence</w:t>
      </w:r>
    </w:p>
    <w:p w14:paraId="56E81625" w14:textId="77777777" w:rsidR="00FE1112" w:rsidRDefault="00FE1112" w:rsidP="00FE1112">
      <w:pPr>
        <w:rPr>
          <w:b/>
          <w:u w:val="single"/>
          <w:lang w:val="en-US"/>
        </w:rPr>
      </w:pPr>
      <w:r w:rsidRPr="00FE1112">
        <w:rPr>
          <w:b/>
          <w:u w:val="single"/>
          <w:lang w:val="en-US"/>
        </w:rPr>
        <w:t>What Next?</w:t>
      </w:r>
    </w:p>
    <w:p w14:paraId="20A67C3C" w14:textId="77777777" w:rsidR="00B911E1" w:rsidRPr="00B911E1" w:rsidRDefault="00B911E1" w:rsidP="00FE1112">
      <w:pPr>
        <w:rPr>
          <w:lang w:val="en-US"/>
        </w:rPr>
      </w:pPr>
      <w:r w:rsidRPr="00B911E1">
        <w:rPr>
          <w:lang w:val="en-US"/>
        </w:rPr>
        <w:t xml:space="preserve">If you are interested in becoming a </w:t>
      </w:r>
      <w:r w:rsidR="00381AA5">
        <w:rPr>
          <w:lang w:val="en-US"/>
        </w:rPr>
        <w:t>Fundraising</w:t>
      </w:r>
      <w:r w:rsidRPr="00B911E1">
        <w:rPr>
          <w:lang w:val="en-US"/>
        </w:rPr>
        <w:t xml:space="preserve"> volunteer with </w:t>
      </w:r>
      <w:r w:rsidR="00E45AD2" w:rsidRPr="00B911E1">
        <w:rPr>
          <w:lang w:val="en-US"/>
        </w:rPr>
        <w:t>us,</w:t>
      </w:r>
      <w:r w:rsidRPr="00B911E1">
        <w:rPr>
          <w:lang w:val="en-US"/>
        </w:rPr>
        <w:t xml:space="preserve"> please contact the office on </w:t>
      </w:r>
      <w:hyperlink r:id="rId8" w:history="1">
        <w:r w:rsidRPr="00B911E1">
          <w:rPr>
            <w:rStyle w:val="Hyperlink"/>
            <w:u w:val="none"/>
            <w:lang w:val="en-US"/>
          </w:rPr>
          <w:t>admin@srchelp.org.uk</w:t>
        </w:r>
      </w:hyperlink>
      <w:r w:rsidR="00E45AD2">
        <w:rPr>
          <w:lang w:val="en-US"/>
        </w:rPr>
        <w:t xml:space="preserve">; </w:t>
      </w:r>
      <w:r w:rsidRPr="00B911E1">
        <w:rPr>
          <w:lang w:val="en-US"/>
        </w:rPr>
        <w:t>call the on (01473) 231200</w:t>
      </w:r>
      <w:r w:rsidR="00E45AD2">
        <w:rPr>
          <w:lang w:val="en-US"/>
        </w:rPr>
        <w:t xml:space="preserve">; or download an application form from our website </w:t>
      </w:r>
      <w:hyperlink r:id="rId9" w:history="1">
        <w:r w:rsidR="00E45AD2" w:rsidRPr="00D05F95">
          <w:rPr>
            <w:rStyle w:val="Hyperlink"/>
            <w:lang w:val="en-US"/>
          </w:rPr>
          <w:t>www.srchelp.org.uk/home/joinus</w:t>
        </w:r>
      </w:hyperlink>
      <w:r w:rsidR="00E45AD2">
        <w:rPr>
          <w:lang w:val="en-US"/>
        </w:rPr>
        <w:t xml:space="preserve">. </w:t>
      </w:r>
    </w:p>
    <w:p w14:paraId="2DF8C7C4" w14:textId="77777777" w:rsidR="00FE1112" w:rsidRPr="00FE1112" w:rsidRDefault="00FE1112" w:rsidP="00FE1112">
      <w:pPr>
        <w:rPr>
          <w:b/>
          <w:lang w:val="en-US"/>
        </w:rPr>
      </w:pPr>
    </w:p>
    <w:p w14:paraId="3C1465FF" w14:textId="77777777" w:rsidR="00FE1112" w:rsidRPr="00FE1112" w:rsidRDefault="00FE1112" w:rsidP="00FE1112">
      <w:pPr>
        <w:jc w:val="center"/>
        <w:rPr>
          <w:lang w:val="en-US"/>
        </w:rPr>
      </w:pPr>
    </w:p>
    <w:sectPr w:rsidR="00FE1112" w:rsidRPr="00FE1112" w:rsidSect="00B911E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D44F2" w14:textId="77777777" w:rsidR="00317527" w:rsidRDefault="00317527" w:rsidP="00FE1112">
      <w:pPr>
        <w:spacing w:after="0" w:line="240" w:lineRule="auto"/>
      </w:pPr>
      <w:r>
        <w:separator/>
      </w:r>
    </w:p>
  </w:endnote>
  <w:endnote w:type="continuationSeparator" w:id="0">
    <w:p w14:paraId="0AB157E8" w14:textId="77777777" w:rsidR="00317527" w:rsidRDefault="00317527" w:rsidP="00FE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5B60D" w14:textId="77777777" w:rsidR="00317527" w:rsidRDefault="00317527" w:rsidP="00FE1112">
      <w:pPr>
        <w:spacing w:after="0" w:line="240" w:lineRule="auto"/>
      </w:pPr>
      <w:r>
        <w:separator/>
      </w:r>
    </w:p>
  </w:footnote>
  <w:footnote w:type="continuationSeparator" w:id="0">
    <w:p w14:paraId="2280EC87" w14:textId="77777777" w:rsidR="00317527" w:rsidRDefault="00317527" w:rsidP="00FE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D9FA7" w14:textId="77777777" w:rsidR="00FE1112" w:rsidRDefault="00FE1112" w:rsidP="00FE1112">
    <w:pPr>
      <w:pStyle w:val="Header"/>
      <w:jc w:val="right"/>
    </w:pPr>
    <w:r>
      <w:rPr>
        <w:noProof/>
      </w:rPr>
      <w:drawing>
        <wp:inline distT="0" distB="0" distL="0" distR="0" wp14:anchorId="3E988F74" wp14:editId="7DC42A8E">
          <wp:extent cx="1047750" cy="762001"/>
          <wp:effectExtent l="0" t="0" r="0" b="0"/>
          <wp:docPr id="1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ith C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274" cy="783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94214"/>
    <w:multiLevelType w:val="hybridMultilevel"/>
    <w:tmpl w:val="E4CAB624"/>
    <w:lvl w:ilvl="0" w:tplc="AEACA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81F14"/>
    <w:multiLevelType w:val="hybridMultilevel"/>
    <w:tmpl w:val="F3222760"/>
    <w:lvl w:ilvl="0" w:tplc="AEACA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12"/>
    <w:rsid w:val="00317527"/>
    <w:rsid w:val="00367194"/>
    <w:rsid w:val="00381AA5"/>
    <w:rsid w:val="004B4F55"/>
    <w:rsid w:val="004D3603"/>
    <w:rsid w:val="00A04A2D"/>
    <w:rsid w:val="00AF12D4"/>
    <w:rsid w:val="00B911E1"/>
    <w:rsid w:val="00C17572"/>
    <w:rsid w:val="00DB4D36"/>
    <w:rsid w:val="00E45AD2"/>
    <w:rsid w:val="00E5273C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975779"/>
  <w15:chartTrackingRefBased/>
  <w15:docId w15:val="{10D2172E-A85D-4D8F-84B0-80652B43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11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E1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112"/>
    <w:rPr>
      <w:lang w:val="en-GB"/>
    </w:rPr>
  </w:style>
  <w:style w:type="character" w:styleId="Strong">
    <w:name w:val="Strong"/>
    <w:basedOn w:val="DefaultParagraphFont"/>
    <w:uiPriority w:val="22"/>
    <w:qFormat/>
    <w:rsid w:val="00E5273C"/>
    <w:rPr>
      <w:b/>
      <w:bCs/>
    </w:rPr>
  </w:style>
  <w:style w:type="paragraph" w:styleId="ListParagraph">
    <w:name w:val="List Paragraph"/>
    <w:basedOn w:val="Normal"/>
    <w:uiPriority w:val="34"/>
    <w:qFormat/>
    <w:rsid w:val="004D36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11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1E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B4D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D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D3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D36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D3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rchelp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rchelp.org.uk/home/join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C38B2-0F1A-48EF-97C9-88A53A48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 </cp:lastModifiedBy>
  <cp:revision>2</cp:revision>
  <dcterms:created xsi:type="dcterms:W3CDTF">2018-08-20T12:43:00Z</dcterms:created>
  <dcterms:modified xsi:type="dcterms:W3CDTF">2018-08-20T12:43:00Z</dcterms:modified>
</cp:coreProperties>
</file>